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0714" w:rsidRPr="000F0714" w:rsidRDefault="000F0714" w:rsidP="000F0714">
      <w:pPr>
        <w:pStyle w:val="a7"/>
        <w:jc w:val="center"/>
      </w:pPr>
      <w:r w:rsidRPr="000F0714">
        <w:t xml:space="preserve">Сводная ведомость результатов </w:t>
      </w:r>
      <w:r w:rsidR="004654AF" w:rsidRPr="004654AF">
        <w:t xml:space="preserve">проведения </w:t>
      </w:r>
      <w:r w:rsidRPr="000F0714">
        <w:t>специальной оценки условий труда</w:t>
      </w:r>
      <w:r w:rsidR="006F0B59">
        <w:t xml:space="preserve"> 2020г.</w:t>
      </w:r>
      <w:bookmarkStart w:id="0" w:name="_GoBack"/>
      <w:bookmarkEnd w:id="0"/>
    </w:p>
    <w:p w:rsidR="00B3448B" w:rsidRPr="00543E0E" w:rsidRDefault="00B3448B" w:rsidP="00B3448B"/>
    <w:p w:rsidR="00B3448B" w:rsidRPr="00710271" w:rsidRDefault="00B3448B" w:rsidP="00B3448B">
      <w:r w:rsidRPr="00710271">
        <w:t xml:space="preserve">Наименование </w:t>
      </w:r>
      <w:r>
        <w:t>организации</w:t>
      </w:r>
      <w:r w:rsidRPr="00710271">
        <w:t>:</w:t>
      </w:r>
      <w:r w:rsidRPr="00883461">
        <w:rPr>
          <w:rStyle w:val="a9"/>
        </w:rPr>
        <w:t xml:space="preserve"> </w:t>
      </w:r>
      <w:r w:rsidRPr="00883461">
        <w:rPr>
          <w:rStyle w:val="a9"/>
        </w:rPr>
        <w:fldChar w:fldCharType="begin"/>
      </w:r>
      <w:r w:rsidRPr="00883461">
        <w:rPr>
          <w:rStyle w:val="a9"/>
        </w:rPr>
        <w:instrText xml:space="preserve"> DOCVARIABLE </w:instrText>
      </w:r>
      <w:r w:rsidR="00EA3306">
        <w:rPr>
          <w:rStyle w:val="a9"/>
          <w:lang w:val="en-US"/>
        </w:rPr>
        <w:instrText>ceh</w:instrText>
      </w:r>
      <w:r w:rsidR="00EA3306" w:rsidRPr="00543E0E">
        <w:rPr>
          <w:rStyle w:val="a9"/>
        </w:rPr>
        <w:instrText>_</w:instrText>
      </w:r>
      <w:r w:rsidR="00EA3306">
        <w:rPr>
          <w:rStyle w:val="a9"/>
          <w:lang w:val="en-US"/>
        </w:rPr>
        <w:instrText>info</w:instrText>
      </w:r>
      <w:r w:rsidRPr="00883461">
        <w:rPr>
          <w:rStyle w:val="a9"/>
        </w:rPr>
        <w:instrText xml:space="preserve"> \* MERGEFORMAT </w:instrText>
      </w:r>
      <w:r w:rsidRPr="00883461">
        <w:rPr>
          <w:rStyle w:val="a9"/>
        </w:rPr>
        <w:fldChar w:fldCharType="separate"/>
      </w:r>
      <w:r w:rsidR="00543E0E" w:rsidRPr="00543E0E">
        <w:rPr>
          <w:rStyle w:val="a9"/>
        </w:rPr>
        <w:t>Общество с ограниченной ответственностью «ПрофСтрой-инжиниринг»</w:t>
      </w:r>
      <w:r w:rsidRPr="00883461">
        <w:rPr>
          <w:rStyle w:val="a9"/>
        </w:rPr>
        <w:fldChar w:fldCharType="end"/>
      </w:r>
      <w:r w:rsidRPr="00883461">
        <w:rPr>
          <w:rStyle w:val="a9"/>
        </w:rPr>
        <w:t> </w:t>
      </w:r>
    </w:p>
    <w:p w:rsidR="00F06873" w:rsidRPr="00F06873" w:rsidRDefault="00F06873" w:rsidP="004654AF">
      <w:pPr>
        <w:suppressAutoHyphens/>
        <w:jc w:val="right"/>
      </w:pPr>
      <w:r w:rsidRPr="00F06873">
        <w:t>Таблица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843"/>
        <w:gridCol w:w="3118"/>
        <w:gridCol w:w="1063"/>
        <w:gridCol w:w="1064"/>
        <w:gridCol w:w="1169"/>
        <w:gridCol w:w="1169"/>
        <w:gridCol w:w="1169"/>
        <w:gridCol w:w="1170"/>
        <w:gridCol w:w="1069"/>
      </w:tblGrid>
      <w:tr w:rsidR="004654AF" w:rsidRPr="00F06873" w:rsidTr="004654AF">
        <w:trPr>
          <w:trHeight w:val="475"/>
          <w:jc w:val="center"/>
        </w:trPr>
        <w:tc>
          <w:tcPr>
            <w:tcW w:w="3518" w:type="dxa"/>
            <w:vMerge w:val="restart"/>
            <w:vAlign w:val="center"/>
          </w:tcPr>
          <w:p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1" w:name="table1"/>
            <w:bookmarkEnd w:id="1"/>
            <w:r w:rsidRPr="00F06873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3961" w:type="dxa"/>
            <w:gridSpan w:val="2"/>
            <w:vMerge w:val="restart"/>
            <w:vAlign w:val="center"/>
          </w:tcPr>
          <w:p w:rsidR="004654AF" w:rsidRPr="004654AF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работников, занятых на этих рабочих местах</w:t>
            </w:r>
          </w:p>
          <w:p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73" w:type="dxa"/>
            <w:gridSpan w:val="7"/>
            <w:vAlign w:val="center"/>
          </w:tcPr>
          <w:p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(единиц)</w:t>
            </w:r>
          </w:p>
        </w:tc>
      </w:tr>
      <w:tr w:rsidR="004654AF" w:rsidRPr="00F06873" w:rsidTr="004654AF">
        <w:trPr>
          <w:trHeight w:val="339"/>
          <w:jc w:val="center"/>
        </w:trPr>
        <w:tc>
          <w:tcPr>
            <w:tcW w:w="3518" w:type="dxa"/>
            <w:vMerge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1" w:type="dxa"/>
            <w:gridSpan w:val="2"/>
            <w:vMerge/>
            <w:vAlign w:val="center"/>
          </w:tcPr>
          <w:p w:rsidR="004654AF" w:rsidRPr="00F06873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1</w:t>
            </w:r>
          </w:p>
        </w:tc>
        <w:tc>
          <w:tcPr>
            <w:tcW w:w="1064" w:type="dxa"/>
            <w:vMerge w:val="restart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2</w:t>
            </w:r>
          </w:p>
        </w:tc>
        <w:tc>
          <w:tcPr>
            <w:tcW w:w="4677" w:type="dxa"/>
            <w:gridSpan w:val="4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3</w:t>
            </w:r>
          </w:p>
        </w:tc>
        <w:tc>
          <w:tcPr>
            <w:tcW w:w="1069" w:type="dxa"/>
            <w:vMerge w:val="restart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4</w:t>
            </w:r>
          </w:p>
        </w:tc>
      </w:tr>
      <w:tr w:rsidR="00AF1EDF" w:rsidRPr="00F06873" w:rsidTr="004654AF">
        <w:trPr>
          <w:trHeight w:val="313"/>
          <w:jc w:val="center"/>
        </w:trPr>
        <w:tc>
          <w:tcPr>
            <w:tcW w:w="3518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3" w:type="dxa"/>
            <w:vAlign w:val="center"/>
          </w:tcPr>
          <w:p w:rsidR="00AF1EDF" w:rsidRPr="004654AF" w:rsidRDefault="004654AF" w:rsidP="004654A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3118" w:type="dxa"/>
            <w:vAlign w:val="center"/>
          </w:tcPr>
          <w:p w:rsidR="00AF1EDF" w:rsidRPr="004654AF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 xml:space="preserve">в том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числе </w:t>
            </w:r>
            <w:r w:rsidRPr="004654AF">
              <w:rPr>
                <w:rFonts w:ascii="Times New Roman" w:hAnsi="Times New Roman"/>
                <w:sz w:val="20"/>
                <w:szCs w:val="20"/>
              </w:rPr>
              <w:t>на которых проведена специальная оценка условий труда</w:t>
            </w:r>
          </w:p>
        </w:tc>
        <w:tc>
          <w:tcPr>
            <w:tcW w:w="1063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4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9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1169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1169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3.3</w:t>
            </w:r>
          </w:p>
        </w:tc>
        <w:tc>
          <w:tcPr>
            <w:tcW w:w="1170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3.4.</w:t>
            </w:r>
          </w:p>
        </w:tc>
        <w:tc>
          <w:tcPr>
            <w:tcW w:w="1069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3" w:type="dxa"/>
            <w:vAlign w:val="center"/>
          </w:tcPr>
          <w:p w:rsidR="00AF1EDF" w:rsidRPr="00F06873" w:rsidRDefault="00AF1ED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vAlign w:val="center"/>
          </w:tcPr>
          <w:p w:rsidR="00AF1EDF" w:rsidRPr="00F06873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3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4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69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69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70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69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2" w:name="pos1"/>
            <w:bookmarkEnd w:id="2"/>
            <w:r w:rsidRPr="00F06873">
              <w:rPr>
                <w:rFonts w:ascii="Times New Roman" w:hAnsi="Times New Roman"/>
                <w:sz w:val="20"/>
                <w:szCs w:val="20"/>
              </w:rPr>
              <w:t>Рабочие места (ед.)</w:t>
            </w:r>
          </w:p>
        </w:tc>
        <w:tc>
          <w:tcPr>
            <w:tcW w:w="843" w:type="dxa"/>
            <w:vAlign w:val="center"/>
          </w:tcPr>
          <w:p w:rsidR="00AF1EDF" w:rsidRPr="00F06873" w:rsidRDefault="00543E0E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118" w:type="dxa"/>
            <w:vAlign w:val="center"/>
          </w:tcPr>
          <w:p w:rsidR="00AF1EDF" w:rsidRPr="00F06873" w:rsidRDefault="00543E0E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63" w:type="dxa"/>
            <w:vAlign w:val="center"/>
          </w:tcPr>
          <w:p w:rsidR="00AF1EDF" w:rsidRPr="00F06873" w:rsidRDefault="00543E0E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543E0E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69" w:type="dxa"/>
            <w:vAlign w:val="center"/>
          </w:tcPr>
          <w:p w:rsidR="00AF1EDF" w:rsidRPr="00F06873" w:rsidRDefault="00543E0E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543E0E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543E0E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543E0E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543E0E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3" w:name="pos2"/>
            <w:bookmarkEnd w:id="3"/>
            <w:r w:rsidRPr="00F06873">
              <w:rPr>
                <w:rFonts w:ascii="Times New Roman" w:hAnsi="Times New Roman"/>
                <w:sz w:val="20"/>
                <w:szCs w:val="20"/>
              </w:rPr>
              <w:t>Работники, занятые на рабочих местах (чел.)</w:t>
            </w:r>
          </w:p>
        </w:tc>
        <w:tc>
          <w:tcPr>
            <w:tcW w:w="843" w:type="dxa"/>
            <w:vAlign w:val="center"/>
          </w:tcPr>
          <w:p w:rsidR="00AF1EDF" w:rsidRPr="00F06873" w:rsidRDefault="00543E0E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118" w:type="dxa"/>
            <w:vAlign w:val="center"/>
          </w:tcPr>
          <w:p w:rsidR="00AF1EDF" w:rsidRPr="00F06873" w:rsidRDefault="00543E0E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63" w:type="dxa"/>
            <w:vAlign w:val="center"/>
          </w:tcPr>
          <w:p w:rsidR="00AF1EDF" w:rsidRPr="00F06873" w:rsidRDefault="00543E0E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543E0E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69" w:type="dxa"/>
            <w:vAlign w:val="center"/>
          </w:tcPr>
          <w:p w:rsidR="00AF1EDF" w:rsidRPr="00F06873" w:rsidRDefault="00543E0E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543E0E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543E0E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543E0E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543E0E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4" w:name="pos3"/>
            <w:bookmarkEnd w:id="4"/>
            <w:r w:rsidRPr="00F06873">
              <w:rPr>
                <w:rFonts w:ascii="Times New Roman" w:hAnsi="Times New Roman"/>
                <w:sz w:val="20"/>
                <w:szCs w:val="20"/>
              </w:rPr>
              <w:t>из них женщин</w:t>
            </w:r>
          </w:p>
        </w:tc>
        <w:tc>
          <w:tcPr>
            <w:tcW w:w="843" w:type="dxa"/>
            <w:vAlign w:val="center"/>
          </w:tcPr>
          <w:p w:rsidR="00AF1EDF" w:rsidRPr="00F06873" w:rsidRDefault="00543E0E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118" w:type="dxa"/>
            <w:vAlign w:val="center"/>
          </w:tcPr>
          <w:p w:rsidR="00AF1EDF" w:rsidRPr="00F06873" w:rsidRDefault="00543E0E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63" w:type="dxa"/>
            <w:vAlign w:val="center"/>
          </w:tcPr>
          <w:p w:rsidR="00AF1EDF" w:rsidRPr="00F06873" w:rsidRDefault="00543E0E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543E0E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69" w:type="dxa"/>
            <w:vAlign w:val="center"/>
          </w:tcPr>
          <w:p w:rsidR="00AF1EDF" w:rsidRPr="00F06873" w:rsidRDefault="00543E0E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543E0E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543E0E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543E0E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543E0E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5" w:name="pos4"/>
            <w:bookmarkEnd w:id="5"/>
            <w:r w:rsidRPr="00F06873">
              <w:rPr>
                <w:rFonts w:ascii="Times New Roman" w:hAnsi="Times New Roman"/>
                <w:sz w:val="20"/>
                <w:szCs w:val="20"/>
              </w:rPr>
              <w:t>из них лиц в возрасте до 18 лет</w:t>
            </w:r>
          </w:p>
        </w:tc>
        <w:tc>
          <w:tcPr>
            <w:tcW w:w="843" w:type="dxa"/>
            <w:vAlign w:val="center"/>
          </w:tcPr>
          <w:p w:rsidR="00AF1EDF" w:rsidRPr="00F06873" w:rsidRDefault="00543E0E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:rsidR="00AF1EDF" w:rsidRPr="00F06873" w:rsidRDefault="00543E0E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F06873" w:rsidRDefault="00543E0E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543E0E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543E0E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543E0E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543E0E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543E0E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543E0E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6" w:name="pos5"/>
            <w:bookmarkEnd w:id="6"/>
            <w:r>
              <w:rPr>
                <w:rFonts w:ascii="Times New Roman" w:hAnsi="Times New Roman"/>
                <w:sz w:val="20"/>
                <w:szCs w:val="20"/>
              </w:rPr>
              <w:t>из них инвалидов</w:t>
            </w:r>
          </w:p>
        </w:tc>
        <w:tc>
          <w:tcPr>
            <w:tcW w:w="843" w:type="dxa"/>
            <w:vAlign w:val="center"/>
          </w:tcPr>
          <w:p w:rsidR="00AF1EDF" w:rsidRPr="00F06873" w:rsidRDefault="00543E0E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:rsidR="00AF1EDF" w:rsidRPr="00F06873" w:rsidRDefault="00543E0E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F06873" w:rsidRDefault="00543E0E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543E0E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543E0E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543E0E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543E0E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543E0E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543E0E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:rsidR="00F06873" w:rsidRDefault="00F06873" w:rsidP="00F06873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</w:p>
    <w:p w:rsidR="00F06873" w:rsidRPr="00F06873" w:rsidRDefault="00F06873" w:rsidP="00F06873">
      <w:pPr>
        <w:jc w:val="right"/>
      </w:pPr>
      <w:r w:rsidRPr="00F06873">
        <w:t>Таблица 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2655"/>
        <w:gridCol w:w="475"/>
        <w:gridCol w:w="476"/>
        <w:gridCol w:w="475"/>
        <w:gridCol w:w="476"/>
        <w:gridCol w:w="475"/>
        <w:gridCol w:w="476"/>
        <w:gridCol w:w="476"/>
        <w:gridCol w:w="475"/>
        <w:gridCol w:w="476"/>
        <w:gridCol w:w="475"/>
        <w:gridCol w:w="476"/>
        <w:gridCol w:w="475"/>
        <w:gridCol w:w="476"/>
        <w:gridCol w:w="944"/>
        <w:gridCol w:w="567"/>
        <w:gridCol w:w="708"/>
        <w:gridCol w:w="567"/>
        <w:gridCol w:w="567"/>
        <w:gridCol w:w="567"/>
        <w:gridCol w:w="567"/>
        <w:gridCol w:w="567"/>
        <w:gridCol w:w="502"/>
      </w:tblGrid>
      <w:tr w:rsidR="00F06873" w:rsidRPr="00DE2527" w:rsidTr="004654AF">
        <w:trPr>
          <w:cantSplit/>
          <w:trHeight w:val="245"/>
        </w:trPr>
        <w:tc>
          <w:tcPr>
            <w:tcW w:w="959" w:type="dxa"/>
            <w:vMerge w:val="restart"/>
            <w:shd w:val="clear" w:color="auto" w:fill="auto"/>
            <w:vAlign w:val="center"/>
          </w:tcPr>
          <w:p w:rsidR="00F06873" w:rsidRPr="004654AF" w:rsidRDefault="004654AF" w:rsidP="00F06873">
            <w:pPr>
              <w:jc w:val="center"/>
              <w:rPr>
                <w:sz w:val="20"/>
              </w:rPr>
            </w:pPr>
            <w:r w:rsidRPr="004654AF">
              <w:rPr>
                <w:color w:val="000000"/>
                <w:sz w:val="20"/>
              </w:rPr>
              <w:t>Индиви</w:t>
            </w:r>
            <w:r w:rsidRPr="004654AF">
              <w:rPr>
                <w:color w:val="000000"/>
                <w:sz w:val="20"/>
              </w:rPr>
              <w:softHyphen/>
              <w:t>дуальный номер рабочего места</w:t>
            </w:r>
          </w:p>
        </w:tc>
        <w:tc>
          <w:tcPr>
            <w:tcW w:w="2655" w:type="dxa"/>
            <w:vMerge w:val="restart"/>
            <w:shd w:val="clear" w:color="auto" w:fill="auto"/>
            <w:vAlign w:val="center"/>
          </w:tcPr>
          <w:p w:rsidR="004654AF" w:rsidRPr="004654AF" w:rsidRDefault="004654AF" w:rsidP="004654AF">
            <w:pPr>
              <w:jc w:val="center"/>
              <w:rPr>
                <w:color w:val="000000"/>
                <w:sz w:val="20"/>
              </w:rPr>
            </w:pPr>
            <w:r w:rsidRPr="004654AF">
              <w:rPr>
                <w:color w:val="000000"/>
                <w:sz w:val="20"/>
              </w:rPr>
              <w:t>Профессия/</w:t>
            </w:r>
            <w:r w:rsidRPr="004654AF">
              <w:rPr>
                <w:color w:val="000000"/>
                <w:sz w:val="20"/>
              </w:rPr>
              <w:br/>
              <w:t>должность/</w:t>
            </w:r>
            <w:r w:rsidRPr="004654AF">
              <w:rPr>
                <w:color w:val="000000"/>
                <w:sz w:val="20"/>
              </w:rPr>
              <w:br/>
              <w:t xml:space="preserve">специальность работника </w:t>
            </w:r>
          </w:p>
          <w:p w:rsidR="00F06873" w:rsidRPr="004654AF" w:rsidRDefault="00F06873" w:rsidP="004654AF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7126" w:type="dxa"/>
            <w:gridSpan w:val="14"/>
            <w:shd w:val="clear" w:color="auto" w:fill="auto"/>
          </w:tcPr>
          <w:p w:rsidR="00F06873" w:rsidRPr="004654AF" w:rsidRDefault="00F06873" w:rsidP="00F06873">
            <w:pPr>
              <w:jc w:val="center"/>
              <w:rPr>
                <w:sz w:val="20"/>
              </w:rPr>
            </w:pPr>
            <w:r w:rsidRPr="004654AF">
              <w:rPr>
                <w:sz w:val="20"/>
              </w:rPr>
              <w:t>Классы</w:t>
            </w:r>
            <w:r w:rsidR="004654AF" w:rsidRPr="004654AF">
              <w:rPr>
                <w:sz w:val="20"/>
              </w:rPr>
              <w:t xml:space="preserve"> </w:t>
            </w:r>
            <w:r w:rsidR="004654AF" w:rsidRPr="004654AF">
              <w:rPr>
                <w:color w:val="000000"/>
                <w:sz w:val="20"/>
              </w:rPr>
              <w:t>(подклассы)</w:t>
            </w:r>
            <w:r w:rsidRPr="004654AF">
              <w:rPr>
                <w:sz w:val="20"/>
              </w:rPr>
              <w:t xml:space="preserve"> условий труда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Итоговый класс (подкласс) условий труда</w:t>
            </w:r>
          </w:p>
        </w:tc>
        <w:tc>
          <w:tcPr>
            <w:tcW w:w="708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Итоговый класс (подкласс) условий труда с учетом эффективного применения СИЗ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Повышенный размер оплаты труда (да,нет)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Ежегодный дополнительный оплачиваемый отпуск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Сокращенная продолжительность рабочего времени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Молоко или другие равноценные пищевые продукт</w:t>
            </w:r>
            <w:r w:rsidRPr="00F06873">
              <w:rPr>
                <w:sz w:val="16"/>
                <w:szCs w:val="16"/>
              </w:rPr>
              <w:t>ы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Лечебно</w:t>
            </w:r>
            <w:r w:rsidRPr="00F06873">
              <w:rPr>
                <w:sz w:val="16"/>
                <w:szCs w:val="16"/>
              </w:rPr>
              <w:t>-профилактическое питание  (да/нет)</w:t>
            </w:r>
          </w:p>
        </w:tc>
        <w:tc>
          <w:tcPr>
            <w:tcW w:w="502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Льготно</w:t>
            </w:r>
            <w:r w:rsidRPr="00F06873">
              <w:rPr>
                <w:sz w:val="16"/>
                <w:szCs w:val="16"/>
              </w:rPr>
              <w:t>е пенсионное обеспечение (да/нет)</w:t>
            </w:r>
          </w:p>
        </w:tc>
      </w:tr>
      <w:tr w:rsidR="00F06873" w:rsidRPr="00DE2527" w:rsidTr="004654AF">
        <w:trPr>
          <w:cantSplit/>
          <w:trHeight w:val="2254"/>
        </w:trPr>
        <w:tc>
          <w:tcPr>
            <w:tcW w:w="959" w:type="dxa"/>
            <w:vMerge/>
            <w:shd w:val="clear" w:color="auto" w:fill="auto"/>
            <w:vAlign w:val="center"/>
          </w:tcPr>
          <w:p w:rsidR="00F06873" w:rsidRPr="00DE2527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55" w:type="dxa"/>
            <w:vMerge/>
            <w:shd w:val="clear" w:color="auto" w:fill="auto"/>
            <w:vAlign w:val="center"/>
          </w:tcPr>
          <w:p w:rsidR="00F06873" w:rsidRPr="00DE2527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химический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биологический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аэрозоли преимущественно фиброгенного действия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шум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инфразвук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ультразвук</w:t>
            </w:r>
            <w:r w:rsidRPr="00F06873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 w:rsidRPr="00F06873">
              <w:rPr>
                <w:color w:val="000000"/>
                <w:sz w:val="16"/>
                <w:szCs w:val="16"/>
              </w:rPr>
              <w:t>воздушный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вибрация общая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вибрация локальная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неионизирующие излучения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ионизирующие излучения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микроклимат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световая среда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тяжесть трудового процесса</w:t>
            </w:r>
          </w:p>
        </w:tc>
        <w:tc>
          <w:tcPr>
            <w:tcW w:w="944" w:type="dxa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напряженность трудового процесса</w:t>
            </w: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02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</w:tr>
      <w:tr w:rsidR="00F06873" w:rsidRPr="00F06873" w:rsidTr="004654AF">
        <w:tc>
          <w:tcPr>
            <w:tcW w:w="959" w:type="dxa"/>
            <w:shd w:val="clear" w:color="auto" w:fill="auto"/>
            <w:vAlign w:val="center"/>
          </w:tcPr>
          <w:p w:rsidR="00F06873" w:rsidRPr="00F06873" w:rsidRDefault="00F06873" w:rsidP="001B19D8">
            <w:pPr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</w:t>
            </w:r>
            <w:bookmarkStart w:id="7" w:name="table2"/>
            <w:bookmarkEnd w:id="7"/>
          </w:p>
        </w:tc>
        <w:tc>
          <w:tcPr>
            <w:tcW w:w="2655" w:type="dxa"/>
            <w:shd w:val="clear" w:color="auto" w:fill="auto"/>
            <w:vAlign w:val="center"/>
          </w:tcPr>
          <w:p w:rsidR="00F06873" w:rsidRPr="00F06873" w:rsidRDefault="00F06873" w:rsidP="001B19D8">
            <w:pPr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3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4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5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6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7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8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9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10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14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15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17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23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24</w:t>
            </w:r>
          </w:p>
        </w:tc>
      </w:tr>
      <w:tr w:rsidR="00543E0E" w:rsidRPr="00F06873" w:rsidTr="004654AF">
        <w:tc>
          <w:tcPr>
            <w:tcW w:w="959" w:type="dxa"/>
            <w:shd w:val="clear" w:color="auto" w:fill="auto"/>
            <w:vAlign w:val="center"/>
          </w:tcPr>
          <w:p w:rsidR="00543E0E" w:rsidRPr="00F06873" w:rsidRDefault="00543E0E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543E0E" w:rsidRPr="00543E0E" w:rsidRDefault="00543E0E" w:rsidP="001B19D8">
            <w:pPr>
              <w:jc w:val="center"/>
              <w:rPr>
                <w:b/>
                <w:sz w:val="18"/>
                <w:szCs w:val="18"/>
              </w:rPr>
            </w:pPr>
            <w:r w:rsidRPr="00543E0E">
              <w:rPr>
                <w:b/>
                <w:sz w:val="18"/>
                <w:szCs w:val="18"/>
              </w:rPr>
              <w:t>Основное подразделение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43E0E" w:rsidRPr="00F06873" w:rsidRDefault="00543E0E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543E0E" w:rsidRPr="00F06873" w:rsidRDefault="00543E0E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543E0E" w:rsidRPr="00F06873" w:rsidRDefault="00543E0E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543E0E" w:rsidRPr="00F06873" w:rsidRDefault="00543E0E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543E0E" w:rsidRPr="00F06873" w:rsidRDefault="00543E0E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543E0E" w:rsidRPr="00F06873" w:rsidRDefault="00543E0E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543E0E" w:rsidRPr="00F06873" w:rsidRDefault="00543E0E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543E0E" w:rsidRPr="00F06873" w:rsidRDefault="00543E0E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543E0E" w:rsidRPr="00F06873" w:rsidRDefault="00543E0E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543E0E" w:rsidRPr="00F06873" w:rsidRDefault="00543E0E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543E0E" w:rsidRPr="00F06873" w:rsidRDefault="00543E0E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543E0E" w:rsidRPr="00F06873" w:rsidRDefault="00543E0E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543E0E" w:rsidRPr="00F06873" w:rsidRDefault="00543E0E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543E0E" w:rsidRPr="00F06873" w:rsidRDefault="00543E0E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543E0E" w:rsidRPr="00F06873" w:rsidRDefault="00543E0E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543E0E" w:rsidRPr="00F06873" w:rsidRDefault="00543E0E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543E0E" w:rsidRPr="00F06873" w:rsidRDefault="00543E0E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543E0E" w:rsidRPr="00F06873" w:rsidRDefault="00543E0E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543E0E" w:rsidRPr="00F06873" w:rsidRDefault="00543E0E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543E0E" w:rsidRPr="00F06873" w:rsidRDefault="00543E0E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543E0E" w:rsidRPr="00F06873" w:rsidRDefault="00543E0E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543E0E" w:rsidRPr="00F06873" w:rsidRDefault="00543E0E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543E0E" w:rsidRPr="00F06873" w:rsidTr="004654AF">
        <w:tc>
          <w:tcPr>
            <w:tcW w:w="959" w:type="dxa"/>
            <w:shd w:val="clear" w:color="auto" w:fill="auto"/>
            <w:vAlign w:val="center"/>
          </w:tcPr>
          <w:p w:rsidR="00543E0E" w:rsidRPr="00F06873" w:rsidRDefault="00543E0E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543E0E" w:rsidRPr="00543E0E" w:rsidRDefault="00543E0E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 по договорной работе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43E0E" w:rsidRPr="00F06873" w:rsidRDefault="00543E0E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43E0E" w:rsidRPr="00F06873" w:rsidRDefault="00543E0E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43E0E" w:rsidRPr="00F06873" w:rsidRDefault="00543E0E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43E0E" w:rsidRPr="00F06873" w:rsidRDefault="00543E0E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43E0E" w:rsidRPr="00F06873" w:rsidRDefault="00543E0E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43E0E" w:rsidRPr="00F06873" w:rsidRDefault="00543E0E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43E0E" w:rsidRPr="00F06873" w:rsidRDefault="00543E0E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43E0E" w:rsidRPr="00F06873" w:rsidRDefault="00543E0E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43E0E" w:rsidRPr="00F06873" w:rsidRDefault="00543E0E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43E0E" w:rsidRPr="00F06873" w:rsidRDefault="00543E0E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43E0E" w:rsidRPr="00F06873" w:rsidRDefault="00543E0E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543E0E" w:rsidRPr="00F06873" w:rsidRDefault="00543E0E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543E0E" w:rsidRPr="00F06873" w:rsidRDefault="00543E0E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543E0E" w:rsidRPr="00F06873" w:rsidRDefault="00543E0E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43E0E" w:rsidRPr="00F06873" w:rsidRDefault="00543E0E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43E0E" w:rsidRPr="00F06873" w:rsidRDefault="00543E0E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43E0E" w:rsidRPr="00F06873" w:rsidRDefault="00543E0E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43E0E" w:rsidRPr="00F06873" w:rsidRDefault="00543E0E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43E0E" w:rsidRPr="00F06873" w:rsidRDefault="00543E0E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43E0E" w:rsidRPr="00F06873" w:rsidRDefault="00543E0E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543E0E" w:rsidRPr="00F06873" w:rsidRDefault="00543E0E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543E0E" w:rsidRPr="00F06873" w:rsidRDefault="00543E0E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</w:tbl>
    <w:p w:rsidR="0065289A" w:rsidRDefault="0065289A" w:rsidP="009A1326">
      <w:pPr>
        <w:rPr>
          <w:sz w:val="18"/>
          <w:szCs w:val="18"/>
          <w:lang w:val="en-US"/>
        </w:rPr>
      </w:pPr>
    </w:p>
    <w:p w:rsidR="00936F48" w:rsidRPr="00FD5E7D" w:rsidRDefault="00936F48" w:rsidP="00936F48">
      <w:pPr>
        <w:rPr>
          <w:lang w:val="en-US"/>
        </w:rPr>
      </w:pPr>
      <w:r w:rsidRPr="00DB70BA">
        <w:t>Дата составления:</w:t>
      </w:r>
      <w:r w:rsidRPr="00883461">
        <w:rPr>
          <w:rStyle w:val="a9"/>
        </w:rPr>
        <w:t xml:space="preserve"> </w:t>
      </w:r>
      <w:r w:rsidR="0037053E">
        <w:rPr>
          <w:rStyle w:val="a9"/>
          <w:lang w:val="en-US"/>
        </w:rPr>
        <w:t>05.11.2020</w:t>
      </w:r>
      <w:r>
        <w:rPr>
          <w:rStyle w:val="a9"/>
          <w:lang w:val="en-US"/>
        </w:rPr>
        <w:t> </w:t>
      </w:r>
    </w:p>
    <w:p w:rsidR="004654AF" w:rsidRDefault="004654AF" w:rsidP="009D6532"/>
    <w:p w:rsidR="00543E0E" w:rsidRDefault="00543E0E" w:rsidP="009D6532"/>
    <w:p w:rsidR="00543E0E" w:rsidRDefault="00543E0E" w:rsidP="009D6532"/>
    <w:p w:rsidR="00543E0E" w:rsidRDefault="00543E0E" w:rsidP="009D6532"/>
    <w:p w:rsidR="00543E0E" w:rsidRDefault="00543E0E" w:rsidP="009D6532"/>
    <w:p w:rsidR="00DC1A91" w:rsidRDefault="00DC1A91" w:rsidP="00DC1A91">
      <w:pPr>
        <w:rPr>
          <w:lang w:val="en-US"/>
        </w:rPr>
      </w:pPr>
    </w:p>
    <w:sectPr w:rsidR="00DC1A91" w:rsidSect="0002033E">
      <w:pgSz w:w="16838" w:h="11906" w:orient="landscape"/>
      <w:pgMar w:top="899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1E39" w:rsidRDefault="00BA1E39" w:rsidP="00543E0E">
      <w:r>
        <w:separator/>
      </w:r>
    </w:p>
  </w:endnote>
  <w:endnote w:type="continuationSeparator" w:id="0">
    <w:p w:rsidR="00BA1E39" w:rsidRDefault="00BA1E39" w:rsidP="00543E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1E39" w:rsidRDefault="00BA1E39" w:rsidP="00543E0E">
      <w:r>
        <w:separator/>
      </w:r>
    </w:p>
  </w:footnote>
  <w:footnote w:type="continuationSeparator" w:id="0">
    <w:p w:rsidR="00BA1E39" w:rsidRDefault="00BA1E39" w:rsidP="00543E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activedoc_name" w:val="Документ12"/>
    <w:docVar w:name="boss_fio" w:val="Быстров Дмитрий Вячеславович"/>
    <w:docVar w:name="ceh_info" w:val="Общество с ограниченной ответственностью «ПрофСтрой-инжиниринг»"/>
    <w:docVar w:name="doc_name" w:val="Документ12"/>
    <w:docVar w:name="doc_type" w:val="5"/>
    <w:docVar w:name="fill_date" w:val="19.03.2020"/>
    <w:docVar w:name="org_guid" w:val="105C3BA42ABB4355989CCCA545D8CEAD"/>
    <w:docVar w:name="org_id" w:val="1"/>
    <w:docVar w:name="org_name" w:val="     "/>
    <w:docVar w:name="pers_guids" w:val="0E1B848C5440412B8D1267E7CBB16687@"/>
    <w:docVar w:name="pers_snils" w:val="0E1B848C5440412B8D1267E7CBB16687@"/>
    <w:docVar w:name="pred_dolg" w:val="Генеральный директор"/>
    <w:docVar w:name="pred_fio" w:val="Волков Евгений Александрович"/>
    <w:docVar w:name="rbtd_name" w:val="Общество с ограниченной ответственностью «ПрофСтрой-инжиниринг»"/>
    <w:docVar w:name="step_test" w:val="6"/>
    <w:docVar w:name="sv_docs" w:val="1"/>
  </w:docVars>
  <w:rsids>
    <w:rsidRoot w:val="00543E0E"/>
    <w:rsid w:val="0002033E"/>
    <w:rsid w:val="000C5130"/>
    <w:rsid w:val="000D3760"/>
    <w:rsid w:val="000F0714"/>
    <w:rsid w:val="00196135"/>
    <w:rsid w:val="001A7AC3"/>
    <w:rsid w:val="001B19D8"/>
    <w:rsid w:val="00237B32"/>
    <w:rsid w:val="002743B5"/>
    <w:rsid w:val="002761BA"/>
    <w:rsid w:val="0037053E"/>
    <w:rsid w:val="003A1C01"/>
    <w:rsid w:val="003A2259"/>
    <w:rsid w:val="003C3080"/>
    <w:rsid w:val="003C79E5"/>
    <w:rsid w:val="003F4B55"/>
    <w:rsid w:val="00450E3E"/>
    <w:rsid w:val="004654AF"/>
    <w:rsid w:val="00495D50"/>
    <w:rsid w:val="004B7161"/>
    <w:rsid w:val="004C6BD0"/>
    <w:rsid w:val="004D3FF5"/>
    <w:rsid w:val="004E5CB1"/>
    <w:rsid w:val="00513485"/>
    <w:rsid w:val="00543E0E"/>
    <w:rsid w:val="00547088"/>
    <w:rsid w:val="005567D6"/>
    <w:rsid w:val="005645F0"/>
    <w:rsid w:val="00572AE0"/>
    <w:rsid w:val="00584289"/>
    <w:rsid w:val="005F64E6"/>
    <w:rsid w:val="0065289A"/>
    <w:rsid w:val="0067226F"/>
    <w:rsid w:val="006E4DFC"/>
    <w:rsid w:val="006F0B59"/>
    <w:rsid w:val="00725C51"/>
    <w:rsid w:val="00820552"/>
    <w:rsid w:val="00936F48"/>
    <w:rsid w:val="009647F7"/>
    <w:rsid w:val="00965D2D"/>
    <w:rsid w:val="009A1326"/>
    <w:rsid w:val="009D6532"/>
    <w:rsid w:val="00A026A4"/>
    <w:rsid w:val="00AF1EDF"/>
    <w:rsid w:val="00B12F45"/>
    <w:rsid w:val="00B2089E"/>
    <w:rsid w:val="00B3448B"/>
    <w:rsid w:val="00B874F5"/>
    <w:rsid w:val="00BA1E39"/>
    <w:rsid w:val="00BA560A"/>
    <w:rsid w:val="00C0355B"/>
    <w:rsid w:val="00C93056"/>
    <w:rsid w:val="00CA2E96"/>
    <w:rsid w:val="00CD2568"/>
    <w:rsid w:val="00D11966"/>
    <w:rsid w:val="00DC0F74"/>
    <w:rsid w:val="00DC1A91"/>
    <w:rsid w:val="00DD6622"/>
    <w:rsid w:val="00E25119"/>
    <w:rsid w:val="00E30B79"/>
    <w:rsid w:val="00E458F1"/>
    <w:rsid w:val="00E63D3D"/>
    <w:rsid w:val="00EA3306"/>
    <w:rsid w:val="00EB7BDE"/>
    <w:rsid w:val="00EC5373"/>
    <w:rsid w:val="00F06873"/>
    <w:rsid w:val="00F262EE"/>
    <w:rsid w:val="00F835B0"/>
    <w:rsid w:val="00FC694A"/>
    <w:rsid w:val="00FD4EE4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3392930-D512-467A-BC17-922CEFB3A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543E0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543E0E"/>
    <w:rPr>
      <w:sz w:val="24"/>
    </w:rPr>
  </w:style>
  <w:style w:type="paragraph" w:styleId="ad">
    <w:name w:val="footer"/>
    <w:basedOn w:val="a"/>
    <w:link w:val="ae"/>
    <w:rsid w:val="00543E0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543E0E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sv_docs_date.dot</Template>
  <TotalTime>0</TotalTime>
  <Pages>2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Сводная ведомость</vt:lpstr>
    </vt:vector>
  </TitlesOfParts>
  <Company>SPecialiST RePack</Company>
  <LinksUpToDate>false</LinksUpToDate>
  <CharactersWithSpaces>1915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</dc:title>
  <dc:creator>Гуркова Любовь Алексеевна</dc:creator>
  <cp:lastModifiedBy>Giuseppe me</cp:lastModifiedBy>
  <cp:revision>6</cp:revision>
  <dcterms:created xsi:type="dcterms:W3CDTF">2020-03-19T10:55:00Z</dcterms:created>
  <dcterms:modified xsi:type="dcterms:W3CDTF">2022-11-16T12:55:00Z</dcterms:modified>
</cp:coreProperties>
</file>